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python-CouchDB 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2007-2008 Christopher Lenz All rights reserved.</w:t>
      </w:r>
      <w:r w:rsidR="006732B2">
        <w:rPr>
          <w:rFonts w:ascii="宋体" w:hAnsi="宋体"/>
          <w:sz w:val="22"/>
        </w:rPr>
        <w:t xml:space="preserve"> </w:t>
      </w:r>
      <w:r>
        <w:rPr>
          <w:rFonts w:ascii="宋体" w:hAnsi="宋体"/>
          <w:sz w:val="22"/>
        </w:rPr>
        <w:br/>
        <w:t>Copyright (C) 2008-2009 Christopher Lenz All rights reserved.</w:t>
      </w:r>
      <w:r>
        <w:rPr>
          <w:rFonts w:ascii="宋体" w:hAnsi="宋体"/>
          <w:sz w:val="22"/>
        </w:rPr>
        <w:br/>
        <w:t>Copyright (C) 2007 Christopher Lenz &lt;cmlenz@gmx.de&gt;.</w:t>
      </w:r>
      <w:r>
        <w:rPr>
          <w:rFonts w:ascii="宋体" w:hAnsi="宋体"/>
          <w:sz w:val="22"/>
        </w:rPr>
        <w:br/>
        <w:t>Copyright (C) 2009 Christopher Lenz All rights reserved.</w:t>
      </w:r>
      <w:r>
        <w:rPr>
          <w:rFonts w:ascii="宋体" w:hAnsi="宋体"/>
          <w:sz w:val="22"/>
        </w:rPr>
        <w:br/>
        <w:t>Copyright (C) 2007-2009 Christopher Lenz All rights reserved.</w:t>
      </w:r>
      <w:r>
        <w:rPr>
          <w:rFonts w:ascii="宋体" w:hAnsi="宋体"/>
          <w:sz w:val="22"/>
        </w:rPr>
        <w:br/>
        <w:t>Copyright (C) 2012 Alexander Shorin All rights reserved.</w:t>
      </w:r>
      <w:r>
        <w:rPr>
          <w:rFonts w:ascii="宋体" w:hAnsi="宋体"/>
          <w:sz w:val="22"/>
        </w:rPr>
        <w:br/>
        <w:t>Copyright 2009 Maximillian Dornseif &lt;md@hudora.de&gt;</w:t>
      </w:r>
      <w:r>
        <w:rPr>
          <w:rFonts w:ascii="宋体" w:hAnsi="宋体"/>
          <w:sz w:val="22"/>
        </w:rPr>
        <w:br/>
        <w:t>Copyright (C) 2008 Christopher Lenz All rights reserved.</w:t>
      </w:r>
      <w:r>
        <w:rPr>
          <w:rFonts w:ascii="宋体" w:hAnsi="宋体"/>
          <w:sz w:val="22"/>
        </w:rPr>
        <w:br/>
        <w:t>Copyright (C) 2007 Christopher Lenz All rights reserved.</w:t>
      </w:r>
      <w:r>
        <w:rPr>
          <w:rFonts w:ascii="宋体" w:hAnsi="宋体"/>
          <w:sz w:val="22"/>
        </w:rPr>
        <w:br/>
        <w:t>Copyright (C) 2016 Daniel Holth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bookmarkStart w:id="0" w:name="_GoBack"/>
      <w:bookmarkEnd w:id="0"/>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9C1" w:rsidRDefault="004D19C1" w:rsidP="001F7CE0">
      <w:pPr>
        <w:spacing w:line="240" w:lineRule="auto"/>
      </w:pPr>
      <w:r>
        <w:separator/>
      </w:r>
    </w:p>
  </w:endnote>
  <w:endnote w:type="continuationSeparator" w:id="0">
    <w:p w:rsidR="004D19C1" w:rsidRDefault="004D19C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732B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732B2">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732B2">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9C1" w:rsidRDefault="004D19C1" w:rsidP="001F7CE0">
      <w:pPr>
        <w:spacing w:line="240" w:lineRule="auto"/>
      </w:pPr>
      <w:r>
        <w:separator/>
      </w:r>
    </w:p>
  </w:footnote>
  <w:footnote w:type="continuationSeparator" w:id="0">
    <w:p w:rsidR="004D19C1" w:rsidRDefault="004D19C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9C1"/>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32B2"/>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1933</Characters>
  <Application>Microsoft Office Word</Application>
  <DocSecurity>0</DocSecurity>
  <Lines>16</Lines>
  <Paragraphs>4</Paragraphs>
  <ScaleCrop>false</ScaleCrop>
  <Company>Huawei Technologies Co.,Ltd.</Company>
  <LinksUpToDate>false</LinksUpToDate>
  <CharactersWithSpaces>2267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1640077821</vt:lpwstr>
  </property>
</Properties>
</file>